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F3C1E">
      <w:pPr>
        <w:tabs>
          <w:tab w:val="right" w:pos="9524"/>
        </w:tabs>
        <w:spacing w:line="360" w:lineRule="exact"/>
        <w:jc w:val="left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致：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single"/>
          <w:lang w:val="en-US" w:eastAsia="zh-CN"/>
        </w:rPr>
        <w:t>广州市番禺区健康管理中心（广州市番禺区康复医院）</w:t>
      </w:r>
    </w:p>
    <w:p w14:paraId="21E044A3">
      <w:pPr>
        <w:tabs>
          <w:tab w:val="right" w:pos="9524"/>
        </w:tabs>
        <w:spacing w:line="360" w:lineRule="exact"/>
        <w:ind w:firstLine="643" w:firstLineChars="200"/>
        <w:jc w:val="center"/>
        <w:rPr>
          <w:rFonts w:hint="eastAsia" w:ascii="宋体" w:hAnsi="宋体" w:cs="Calibri"/>
          <w:b/>
          <w:color w:val="000000"/>
          <w:sz w:val="32"/>
          <w:szCs w:val="32"/>
        </w:rPr>
      </w:pPr>
    </w:p>
    <w:p w14:paraId="0D0A4FAC">
      <w:pPr>
        <w:keepNext w:val="0"/>
        <w:keepLines w:val="0"/>
        <w:pageBreakBefore w:val="0"/>
        <w:widowControl w:val="0"/>
        <w:tabs>
          <w:tab w:val="right" w:pos="95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b/>
          <w:color w:val="000000"/>
          <w:sz w:val="48"/>
          <w:szCs w:val="48"/>
        </w:rPr>
      </w:pPr>
      <w:r>
        <w:rPr>
          <w:rFonts w:hint="eastAsia" w:ascii="仿宋_GB2312" w:hAnsi="仿宋_GB2312" w:eastAsia="仿宋_GB2312" w:cs="仿宋_GB2312"/>
          <w:b/>
          <w:color w:val="000000"/>
          <w:sz w:val="48"/>
          <w:szCs w:val="48"/>
          <w:lang w:val="en-US" w:eastAsia="zh-CN"/>
        </w:rPr>
        <w:t>调研</w:t>
      </w:r>
      <w:r>
        <w:rPr>
          <w:rFonts w:hint="eastAsia" w:ascii="仿宋_GB2312" w:hAnsi="仿宋_GB2312" w:eastAsia="仿宋_GB2312" w:cs="仿宋_GB2312"/>
          <w:b/>
          <w:color w:val="000000"/>
          <w:sz w:val="48"/>
          <w:szCs w:val="48"/>
        </w:rPr>
        <w:t>报价单</w:t>
      </w:r>
    </w:p>
    <w:p w14:paraId="715F0DB7">
      <w:pPr>
        <w:tabs>
          <w:tab w:val="right" w:pos="9524"/>
        </w:tabs>
        <w:spacing w:line="360" w:lineRule="exact"/>
        <w:rPr>
          <w:rFonts w:ascii="宋体" w:hAnsi="宋体" w:cs="Calibri"/>
          <w:b/>
          <w:color w:val="000000"/>
          <w:szCs w:val="21"/>
        </w:rPr>
      </w:pPr>
    </w:p>
    <w:p w14:paraId="26D34439">
      <w:pPr>
        <w:tabs>
          <w:tab w:val="right" w:pos="9524"/>
        </w:tabs>
        <w:spacing w:line="360" w:lineRule="exact"/>
        <w:ind w:firstLine="422" w:firstLineChars="200"/>
        <w:rPr>
          <w:rFonts w:ascii="宋体" w:hAnsi="宋体" w:cs="Calibri"/>
          <w:b/>
          <w:color w:val="000000"/>
          <w:szCs w:val="21"/>
        </w:rPr>
      </w:pPr>
      <w:r>
        <w:rPr>
          <w:rFonts w:hint="eastAsia" w:ascii="宋体" w:hAnsi="宋体" w:cs="Calibri"/>
          <w:b/>
          <w:color w:val="000000"/>
          <w:szCs w:val="21"/>
        </w:rPr>
        <w:t>一、项目名称：广州市番禺区健康管理中心（广州市番禺区康复医院）</w:t>
      </w:r>
      <w:r>
        <w:rPr>
          <w:rFonts w:hint="eastAsia" w:ascii="宋体" w:hAnsi="宋体" w:cs="Calibri"/>
          <w:b/>
          <w:color w:val="000000"/>
          <w:szCs w:val="21"/>
          <w:lang w:eastAsia="zh-CN"/>
        </w:rPr>
        <w:t>饮用水</w:t>
      </w:r>
      <w:r>
        <w:rPr>
          <w:rFonts w:hint="eastAsia" w:ascii="宋体" w:hAnsi="宋体" w:cs="Calibri"/>
          <w:b/>
          <w:color w:val="000000"/>
          <w:szCs w:val="21"/>
        </w:rPr>
        <w:t>项目</w:t>
      </w:r>
    </w:p>
    <w:p w14:paraId="3F6859AD">
      <w:pPr>
        <w:tabs>
          <w:tab w:val="right" w:pos="9524"/>
        </w:tabs>
        <w:spacing w:line="360" w:lineRule="exact"/>
        <w:ind w:firstLine="422" w:firstLineChars="200"/>
        <w:rPr>
          <w:rFonts w:ascii="宋体" w:hAnsi="宋体" w:cs="Calibri"/>
          <w:b/>
          <w:color w:val="000000"/>
          <w:szCs w:val="21"/>
        </w:rPr>
      </w:pPr>
      <w:r>
        <w:rPr>
          <w:rFonts w:hint="eastAsia" w:ascii="宋体" w:hAnsi="宋体" w:cs="Calibri"/>
          <w:b/>
          <w:color w:val="000000"/>
          <w:szCs w:val="21"/>
        </w:rPr>
        <w:t>二、项目要求</w:t>
      </w:r>
    </w:p>
    <w:p w14:paraId="1C1A1331">
      <w:pPr>
        <w:tabs>
          <w:tab w:val="right" w:pos="9524"/>
        </w:tabs>
        <w:spacing w:line="360" w:lineRule="exact"/>
        <w:ind w:firstLine="422" w:firstLineChars="201"/>
        <w:rPr>
          <w:rFonts w:ascii="宋体" w:hAnsi="宋体" w:cs="Calibri"/>
          <w:color w:val="000000"/>
          <w:szCs w:val="21"/>
        </w:rPr>
      </w:pPr>
      <w:r>
        <w:rPr>
          <w:rFonts w:hint="eastAsia" w:ascii="宋体" w:hAnsi="宋体" w:cs="Calibri"/>
          <w:color w:val="000000"/>
          <w:szCs w:val="21"/>
        </w:rPr>
        <w:t>1、</w:t>
      </w:r>
      <w:r>
        <w:rPr>
          <w:rFonts w:hint="eastAsia" w:ascii="宋体" w:hAnsi="宋体" w:cs="Calibri"/>
          <w:bCs/>
          <w:color w:val="000000"/>
          <w:szCs w:val="21"/>
          <w:lang w:val="en-US" w:eastAsia="zh-CN"/>
        </w:rPr>
        <w:t>我公司已认真研究饮用水项目采购需求的全部内容及要求，</w:t>
      </w:r>
      <w:r>
        <w:rPr>
          <w:rFonts w:hint="eastAsia" w:ascii="宋体" w:hAnsi="宋体" w:cs="Calibri"/>
          <w:color w:val="000000"/>
          <w:szCs w:val="21"/>
        </w:rPr>
        <w:t>承诺</w:t>
      </w:r>
      <w:r>
        <w:rPr>
          <w:rFonts w:hint="eastAsia" w:ascii="宋体" w:hAnsi="宋体" w:cs="Calibri"/>
          <w:color w:val="000000"/>
          <w:szCs w:val="21"/>
          <w:lang w:val="en-US" w:eastAsia="zh-CN"/>
        </w:rPr>
        <w:t>按区健康中心实际要求配送桶装水、支装水，以实际产生的采购量进行结算</w:t>
      </w:r>
      <w:r>
        <w:rPr>
          <w:rFonts w:hint="eastAsia" w:ascii="宋体" w:hAnsi="宋体" w:cs="Calibri"/>
          <w:color w:val="000000"/>
          <w:szCs w:val="21"/>
        </w:rPr>
        <w:t>。</w:t>
      </w:r>
    </w:p>
    <w:p w14:paraId="7A01B1B2">
      <w:pPr>
        <w:tabs>
          <w:tab w:val="right" w:pos="9524"/>
        </w:tabs>
        <w:spacing w:line="360" w:lineRule="exact"/>
        <w:ind w:firstLine="422" w:firstLineChars="201"/>
        <w:rPr>
          <w:rFonts w:hint="eastAsia" w:ascii="宋体" w:hAnsi="宋体" w:cs="Calibri"/>
          <w:color w:val="000000"/>
          <w:szCs w:val="21"/>
        </w:rPr>
      </w:pPr>
      <w:r>
        <w:rPr>
          <w:rFonts w:hint="eastAsia" w:ascii="宋体" w:hAnsi="宋体" w:cs="Calibri"/>
          <w:color w:val="000000"/>
          <w:szCs w:val="21"/>
        </w:rPr>
        <w:t>2、各类证照齐全、合规，经营范围及服务资质完备。</w:t>
      </w:r>
    </w:p>
    <w:p w14:paraId="2679E6F3">
      <w:pPr>
        <w:tabs>
          <w:tab w:val="right" w:pos="9524"/>
        </w:tabs>
        <w:spacing w:line="360" w:lineRule="exact"/>
        <w:ind w:firstLine="422" w:firstLineChars="201"/>
        <w:rPr>
          <w:rFonts w:hint="eastAsia" w:ascii="宋体" w:hAnsi="宋体" w:eastAsia="宋体" w:cs="Calibri"/>
          <w:color w:val="000000"/>
          <w:szCs w:val="21"/>
          <w:lang w:val="en-US" w:eastAsia="zh-CN"/>
        </w:rPr>
      </w:pPr>
      <w:r>
        <w:rPr>
          <w:rFonts w:hint="eastAsia" w:ascii="宋体" w:hAnsi="宋体" w:cs="Calibri"/>
          <w:color w:val="000000"/>
          <w:szCs w:val="21"/>
          <w:lang w:val="en-US" w:eastAsia="zh-CN"/>
        </w:rPr>
        <w:t>3、合作期间公司免费提供饮水机，并进行日常清洁、保养服务，每个季度至少进行一次清洗消毒，如饮水机出现非人为损坏，乙方负责免费维修或更换。</w:t>
      </w:r>
    </w:p>
    <w:p w14:paraId="17E4EC0A">
      <w:pPr>
        <w:tabs>
          <w:tab w:val="right" w:pos="9524"/>
        </w:tabs>
        <w:spacing w:line="360" w:lineRule="exact"/>
        <w:ind w:firstLine="422" w:firstLineChars="201"/>
        <w:rPr>
          <w:rFonts w:ascii="宋体" w:hAnsi="宋体" w:cs="Calibri"/>
          <w:color w:val="000000"/>
          <w:szCs w:val="21"/>
        </w:rPr>
      </w:pPr>
      <w:r>
        <w:rPr>
          <w:rFonts w:hint="eastAsia" w:ascii="宋体" w:hAnsi="宋体" w:cs="Calibri"/>
          <w:color w:val="000000"/>
          <w:szCs w:val="21"/>
          <w:lang w:val="en-US" w:eastAsia="zh-CN"/>
        </w:rPr>
        <w:t>4</w:t>
      </w:r>
      <w:r>
        <w:rPr>
          <w:rFonts w:hint="eastAsia" w:ascii="宋体" w:hAnsi="宋体" w:cs="Calibri"/>
          <w:color w:val="000000"/>
          <w:szCs w:val="21"/>
        </w:rPr>
        <w:t>、项目期限：</w:t>
      </w:r>
      <w:r>
        <w:rPr>
          <w:rFonts w:hint="eastAsia" w:ascii="宋体" w:hAnsi="宋体" w:cs="Calibri"/>
          <w:color w:val="000000"/>
          <w:szCs w:val="21"/>
          <w:lang w:val="en-US" w:eastAsia="zh-CN"/>
        </w:rPr>
        <w:t>2026年1月1日至2026年12月31日</w:t>
      </w:r>
      <w:r>
        <w:rPr>
          <w:rFonts w:hint="eastAsia" w:ascii="宋体" w:hAnsi="宋体" w:cs="Calibri"/>
          <w:color w:val="000000"/>
          <w:szCs w:val="21"/>
        </w:rPr>
        <w:t>。</w:t>
      </w:r>
    </w:p>
    <w:p w14:paraId="6D465F85">
      <w:pPr>
        <w:tabs>
          <w:tab w:val="right" w:pos="9524"/>
        </w:tabs>
        <w:spacing w:line="360" w:lineRule="exact"/>
        <w:ind w:firstLine="422" w:firstLineChars="200"/>
        <w:rPr>
          <w:rFonts w:ascii="宋体" w:hAnsi="宋体" w:cs="Calibri"/>
          <w:b/>
          <w:color w:val="000000"/>
          <w:szCs w:val="21"/>
        </w:rPr>
      </w:pPr>
      <w:r>
        <w:rPr>
          <w:rFonts w:hint="eastAsia" w:ascii="宋体" w:hAnsi="宋体" w:cs="Calibri"/>
          <w:b/>
          <w:color w:val="000000"/>
          <w:szCs w:val="21"/>
        </w:rPr>
        <w:t>三、项目内容</w:t>
      </w:r>
    </w:p>
    <w:p w14:paraId="6F3DF611">
      <w:pPr>
        <w:tabs>
          <w:tab w:val="right" w:pos="9524"/>
        </w:tabs>
        <w:spacing w:line="360" w:lineRule="exact"/>
        <w:ind w:firstLine="420" w:firstLineChars="200"/>
        <w:rPr>
          <w:rFonts w:ascii="宋体" w:hAnsi="宋体" w:cs="Calibri"/>
          <w:bCs/>
          <w:color w:val="000000"/>
          <w:szCs w:val="21"/>
        </w:rPr>
      </w:pPr>
      <w:r>
        <w:rPr>
          <w:rFonts w:hint="eastAsia" w:ascii="宋体" w:hAnsi="宋体" w:cs="Calibri"/>
          <w:bCs/>
          <w:color w:val="000000"/>
          <w:szCs w:val="21"/>
          <w:lang w:val="en-US" w:eastAsia="zh-CN"/>
        </w:rPr>
        <w:t>按区健康中心的需求配送饮用水。</w:t>
      </w:r>
    </w:p>
    <w:p w14:paraId="0A56940F">
      <w:pPr>
        <w:tabs>
          <w:tab w:val="right" w:pos="9524"/>
        </w:tabs>
        <w:spacing w:line="360" w:lineRule="exact"/>
        <w:ind w:firstLine="422" w:firstLineChars="200"/>
        <w:rPr>
          <w:rFonts w:ascii="宋体" w:hAnsi="宋体" w:cs="Calibri"/>
          <w:b/>
          <w:color w:val="000000"/>
          <w:szCs w:val="21"/>
        </w:rPr>
      </w:pPr>
      <w:r>
        <w:rPr>
          <w:rFonts w:hint="eastAsia" w:ascii="宋体" w:hAnsi="宋体" w:cs="Calibri"/>
          <w:b/>
          <w:color w:val="000000"/>
          <w:szCs w:val="21"/>
        </w:rPr>
        <w:t>四、项目费用报价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056"/>
        <w:gridCol w:w="1266"/>
        <w:gridCol w:w="1280"/>
        <w:gridCol w:w="845"/>
        <w:gridCol w:w="700"/>
        <w:gridCol w:w="620"/>
        <w:gridCol w:w="930"/>
        <w:gridCol w:w="1072"/>
      </w:tblGrid>
      <w:tr w14:paraId="3AC23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  <w:jc w:val="center"/>
        </w:trPr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B43EB">
            <w:pPr>
              <w:widowControl/>
              <w:jc w:val="center"/>
              <w:rPr>
                <w:rFonts w:ascii="宋体" w:hAnsi="宋体" w:cs="Calibri"/>
                <w:bCs/>
                <w:color w:val="000000"/>
                <w:szCs w:val="21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</w:rPr>
              <w:t>序号</w:t>
            </w:r>
          </w:p>
        </w:tc>
        <w:tc>
          <w:tcPr>
            <w:tcW w:w="10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BCB24">
            <w:pPr>
              <w:widowControl/>
              <w:jc w:val="center"/>
              <w:rPr>
                <w:rFonts w:hint="default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  <w:t>核心产品</w:t>
            </w:r>
          </w:p>
        </w:tc>
        <w:tc>
          <w:tcPr>
            <w:tcW w:w="12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B2DBA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  <w:t>类别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D552FD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  <w:t>规格</w:t>
            </w:r>
          </w:p>
        </w:tc>
        <w:tc>
          <w:tcPr>
            <w:tcW w:w="8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7CDE9DC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  <w:t>品牌</w:t>
            </w:r>
          </w:p>
        </w:tc>
        <w:tc>
          <w:tcPr>
            <w:tcW w:w="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BBD826">
            <w:pPr>
              <w:widowControl/>
              <w:jc w:val="center"/>
              <w:rPr>
                <w:rFonts w:ascii="宋体" w:hAnsi="宋体" w:cs="Calibri"/>
                <w:bCs/>
                <w:color w:val="000000"/>
                <w:szCs w:val="21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</w:rPr>
              <w:t>单位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F71A3D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</w:rPr>
              <w:t>单价</w:t>
            </w:r>
          </w:p>
          <w:p w14:paraId="26860EB3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  <w:t>（元）</w:t>
            </w: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EAC66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  <w:t>预估年度数量</w:t>
            </w:r>
          </w:p>
        </w:tc>
        <w:tc>
          <w:tcPr>
            <w:tcW w:w="1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F684E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  <w:t>金额</w:t>
            </w:r>
          </w:p>
          <w:p w14:paraId="1F900BE0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  <w:t>（元</w:t>
            </w:r>
            <w:r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  <w:t>/年</w:t>
            </w:r>
            <w:r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  <w:t>）</w:t>
            </w:r>
          </w:p>
        </w:tc>
      </w:tr>
      <w:tr w14:paraId="2039E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86005">
            <w:pPr>
              <w:widowControl/>
              <w:jc w:val="center"/>
              <w:rPr>
                <w:rFonts w:ascii="宋体" w:hAnsi="宋体" w:cs="Calibri"/>
                <w:bCs/>
                <w:color w:val="000000"/>
                <w:szCs w:val="21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</w:rPr>
              <w:t>1</w:t>
            </w:r>
          </w:p>
        </w:tc>
        <w:tc>
          <w:tcPr>
            <w:tcW w:w="10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999A7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</w:rPr>
            </w:pPr>
          </w:p>
        </w:tc>
        <w:tc>
          <w:tcPr>
            <w:tcW w:w="12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E5532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  <w:t>桶装</w:t>
            </w:r>
            <w:r>
              <w:rPr>
                <w:rFonts w:hint="eastAsia" w:ascii="宋体" w:hAnsi="宋体" w:cs="Calibri"/>
                <w:bCs/>
                <w:color w:val="000000"/>
                <w:szCs w:val="21"/>
              </w:rPr>
              <w:t>纯净水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EC3F53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</w:rPr>
              <w:t>（16</w:t>
            </w:r>
            <w:r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  <w:t>-17</w:t>
            </w:r>
            <w:r>
              <w:rPr>
                <w:rFonts w:hint="eastAsia" w:ascii="宋体" w:hAnsi="宋体" w:cs="Calibri"/>
                <w:bCs/>
                <w:color w:val="000000"/>
                <w:szCs w:val="21"/>
              </w:rPr>
              <w:t>L）</w:t>
            </w:r>
          </w:p>
        </w:tc>
        <w:tc>
          <w:tcPr>
            <w:tcW w:w="8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3669C2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D27803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  <w:t>桶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CA0096">
            <w:pPr>
              <w:widowControl/>
              <w:jc w:val="center"/>
              <w:rPr>
                <w:rFonts w:hint="default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42BA6">
            <w:pPr>
              <w:widowControl/>
              <w:jc w:val="center"/>
              <w:rPr>
                <w:rFonts w:hint="default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  <w:t>434</w:t>
            </w:r>
          </w:p>
        </w:tc>
        <w:tc>
          <w:tcPr>
            <w:tcW w:w="1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3F36F">
            <w:pPr>
              <w:widowControl/>
              <w:jc w:val="center"/>
              <w:rPr>
                <w:rFonts w:hint="default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</w:tr>
      <w:tr w14:paraId="56A03B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595C1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0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A0637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●</w:t>
            </w:r>
          </w:p>
        </w:tc>
        <w:tc>
          <w:tcPr>
            <w:tcW w:w="12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3D6A6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  <w:t>桶装</w:t>
            </w:r>
            <w:r>
              <w:rPr>
                <w:rFonts w:hint="eastAsia" w:ascii="宋体" w:hAnsi="宋体" w:cs="Calibri"/>
                <w:bCs/>
                <w:color w:val="000000"/>
                <w:szCs w:val="21"/>
              </w:rPr>
              <w:t>山泉</w:t>
            </w:r>
            <w:r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  <w:t>水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F59F30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</w:rPr>
              <w:t>（18</w:t>
            </w:r>
            <w:r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  <w:t>-19</w:t>
            </w:r>
            <w:r>
              <w:rPr>
                <w:rFonts w:hint="eastAsia" w:ascii="宋体" w:hAnsi="宋体" w:cs="Calibri"/>
                <w:bCs/>
                <w:color w:val="000000"/>
                <w:szCs w:val="21"/>
              </w:rPr>
              <w:t>L）</w:t>
            </w:r>
          </w:p>
        </w:tc>
        <w:tc>
          <w:tcPr>
            <w:tcW w:w="8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1C5D64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0241AF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  <w:t>桶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AC2E1C">
            <w:pPr>
              <w:widowControl/>
              <w:jc w:val="center"/>
              <w:rPr>
                <w:rFonts w:hint="default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72A7E">
            <w:pPr>
              <w:widowControl/>
              <w:jc w:val="center"/>
              <w:rPr>
                <w:rFonts w:hint="default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  <w:t>6836</w:t>
            </w:r>
          </w:p>
        </w:tc>
        <w:tc>
          <w:tcPr>
            <w:tcW w:w="1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4A5C5">
            <w:pPr>
              <w:widowControl/>
              <w:jc w:val="center"/>
              <w:rPr>
                <w:rFonts w:hint="default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</w:tr>
      <w:tr w14:paraId="70AD24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190B4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0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6F9A9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2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93935">
            <w:pPr>
              <w:widowControl/>
              <w:jc w:val="center"/>
              <w:rPr>
                <w:rFonts w:hint="default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  <w:t>支装纯净水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1F93BEC">
            <w:pPr>
              <w:widowControl/>
              <w:jc w:val="center"/>
              <w:rPr>
                <w:rFonts w:hint="default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  <w:t>（500-600ml*24）</w:t>
            </w:r>
          </w:p>
        </w:tc>
        <w:tc>
          <w:tcPr>
            <w:tcW w:w="8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F1E611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89C4B2F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  <w:t>箱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B66F99">
            <w:pPr>
              <w:widowControl/>
              <w:jc w:val="center"/>
              <w:rPr>
                <w:rFonts w:hint="default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997CD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  <w:t>272</w:t>
            </w:r>
          </w:p>
        </w:tc>
        <w:tc>
          <w:tcPr>
            <w:tcW w:w="1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BB45B">
            <w:pPr>
              <w:widowControl/>
              <w:jc w:val="center"/>
              <w:rPr>
                <w:rFonts w:hint="default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</w:tr>
      <w:tr w14:paraId="6094A6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A24DF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0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5B1D3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2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6D914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  <w:t>支装纯净水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4EB893">
            <w:pPr>
              <w:widowControl/>
              <w:jc w:val="center"/>
              <w:rPr>
                <w:rFonts w:hint="default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  <w:t>（300-400ml*24）</w:t>
            </w:r>
          </w:p>
        </w:tc>
        <w:tc>
          <w:tcPr>
            <w:tcW w:w="8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19FA09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752075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  <w:t>箱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ED8A45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C911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  <w:t>332</w:t>
            </w:r>
          </w:p>
        </w:tc>
        <w:tc>
          <w:tcPr>
            <w:tcW w:w="1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2003D">
            <w:pPr>
              <w:widowControl/>
              <w:jc w:val="center"/>
              <w:rPr>
                <w:rFonts w:hint="default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</w:tr>
      <w:tr w14:paraId="52009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2D7CF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0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1F0BA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2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DDEED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  <w:t>支装</w:t>
            </w:r>
            <w:r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  <w:t>山泉</w:t>
            </w:r>
            <w:r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  <w:t>水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5A4F441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  <w:t>500-600ml*12</w:t>
            </w:r>
            <w:r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8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425768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14D467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  <w:t>包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BD8965">
            <w:pPr>
              <w:widowControl/>
              <w:jc w:val="center"/>
              <w:rPr>
                <w:rFonts w:hint="default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5D5A7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  <w:t>3602</w:t>
            </w:r>
          </w:p>
        </w:tc>
        <w:tc>
          <w:tcPr>
            <w:tcW w:w="1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134E1">
            <w:pPr>
              <w:widowControl/>
              <w:jc w:val="center"/>
              <w:rPr>
                <w:rFonts w:hint="default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</w:tr>
      <w:tr w14:paraId="01DE6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D0FD4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65AE9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2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79DB2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  <w:t>桶装</w:t>
            </w:r>
            <w:r>
              <w:rPr>
                <w:rFonts w:hint="eastAsia" w:ascii="宋体" w:hAnsi="宋体" w:cs="Calibri"/>
                <w:bCs/>
                <w:color w:val="000000"/>
                <w:szCs w:val="21"/>
                <w:lang w:eastAsia="zh-CN"/>
              </w:rPr>
              <w:t>山泉</w:t>
            </w:r>
            <w:r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  <w:t>水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A5DF01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  <w:t>5L</w:t>
            </w:r>
          </w:p>
        </w:tc>
        <w:tc>
          <w:tcPr>
            <w:tcW w:w="8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E76A19">
            <w:pPr>
              <w:widowControl/>
              <w:jc w:val="center"/>
              <w:rPr>
                <w:rFonts w:hint="eastAsia" w:ascii="宋体" w:hAnsi="宋体" w:eastAsia="宋体" w:cs="Calibri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C4F710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  <w:t>箱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770532">
            <w:pPr>
              <w:widowControl/>
              <w:jc w:val="center"/>
              <w:rPr>
                <w:rFonts w:hint="default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59846">
            <w:pPr>
              <w:widowControl/>
              <w:jc w:val="center"/>
              <w:rPr>
                <w:rFonts w:hint="default" w:ascii="宋体" w:hAnsi="宋体" w:cs="Calibri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  <w:t>50</w:t>
            </w:r>
          </w:p>
        </w:tc>
        <w:tc>
          <w:tcPr>
            <w:tcW w:w="10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33BA6">
            <w:pPr>
              <w:widowControl/>
              <w:jc w:val="center"/>
              <w:rPr>
                <w:rFonts w:hint="default" w:ascii="宋体" w:hAnsi="宋体" w:eastAsia="宋体" w:cs="Calibri"/>
                <w:bCs/>
                <w:color w:val="000000"/>
                <w:szCs w:val="21"/>
                <w:lang w:val="en-US" w:eastAsia="zh-CN"/>
              </w:rPr>
            </w:pPr>
          </w:p>
        </w:tc>
      </w:tr>
      <w:tr w14:paraId="65EF83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640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652F7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  <w:t>年度饮用水费用合计：</w:t>
            </w:r>
          </w:p>
        </w:tc>
        <w:tc>
          <w:tcPr>
            <w:tcW w:w="20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9EC90">
            <w:pPr>
              <w:widowControl/>
              <w:jc w:val="center"/>
              <w:rPr>
                <w:rFonts w:hint="eastAsia" w:ascii="宋体" w:hAnsi="宋体" w:cs="Calibri"/>
                <w:bCs/>
                <w:color w:val="000000"/>
                <w:szCs w:val="21"/>
                <w:lang w:val="en-US" w:eastAsia="zh-CN"/>
              </w:rPr>
            </w:pPr>
          </w:p>
        </w:tc>
      </w:tr>
    </w:tbl>
    <w:p w14:paraId="2EEBAAE4">
      <w:pPr>
        <w:spacing w:line="360" w:lineRule="exact"/>
        <w:ind w:firstLine="420" w:firstLineChars="200"/>
        <w:jc w:val="left"/>
        <w:rPr>
          <w:rFonts w:hint="default" w:ascii="宋体" w:hAnsi="宋体" w:cs="Calibri"/>
          <w:color w:val="000000"/>
          <w:szCs w:val="21"/>
          <w:lang w:val="en-US" w:eastAsia="zh-CN"/>
        </w:rPr>
      </w:pPr>
      <w:r>
        <w:rPr>
          <w:rFonts w:hint="eastAsia" w:ascii="宋体" w:hAnsi="宋体" w:cs="Calibri"/>
          <w:color w:val="000000"/>
          <w:szCs w:val="21"/>
          <w:lang w:val="en-US" w:eastAsia="zh-CN"/>
        </w:rPr>
        <w:t>注：饮用水品牌由报价公司自行填写，可报多个品牌，符合区健康中心饮用水规格、类别即可。</w:t>
      </w:r>
    </w:p>
    <w:p w14:paraId="0A12CF69">
      <w:pPr>
        <w:spacing w:line="360" w:lineRule="exact"/>
        <w:ind w:firstLine="420" w:firstLineChars="200"/>
        <w:jc w:val="left"/>
        <w:rPr>
          <w:rFonts w:ascii="宋体" w:hAnsi="宋体" w:cs="Calibri"/>
          <w:color w:val="000000"/>
          <w:szCs w:val="21"/>
        </w:rPr>
      </w:pPr>
    </w:p>
    <w:p w14:paraId="77E5FE82">
      <w:pPr>
        <w:spacing w:line="360" w:lineRule="exact"/>
        <w:ind w:firstLine="420" w:firstLineChars="200"/>
        <w:jc w:val="left"/>
        <w:rPr>
          <w:rFonts w:ascii="宋体" w:hAnsi="宋体" w:cs="Calibri"/>
          <w:color w:val="000000"/>
          <w:szCs w:val="21"/>
        </w:rPr>
      </w:pPr>
    </w:p>
    <w:p w14:paraId="44CB09BF">
      <w:pPr>
        <w:spacing w:line="360" w:lineRule="exact"/>
        <w:ind w:firstLine="5040" w:firstLineChars="2400"/>
        <w:jc w:val="left"/>
        <w:rPr>
          <w:rFonts w:hint="eastAsia" w:ascii="宋体" w:hAnsi="宋体" w:cs="Calibri"/>
          <w:color w:val="000000"/>
          <w:szCs w:val="21"/>
        </w:rPr>
      </w:pPr>
      <w:r>
        <w:rPr>
          <w:rFonts w:hint="eastAsia" w:ascii="宋体" w:hAnsi="宋体" w:cs="Calibri"/>
          <w:color w:val="000000"/>
          <w:szCs w:val="21"/>
        </w:rPr>
        <w:t>单位名称</w:t>
      </w:r>
      <w:r>
        <w:rPr>
          <w:rFonts w:hint="eastAsia" w:ascii="宋体" w:hAnsi="宋体" w:cs="Calibri"/>
          <w:color w:val="000000"/>
          <w:szCs w:val="21"/>
          <w:lang w:eastAsia="zh-CN"/>
        </w:rPr>
        <w:t>（</w:t>
      </w:r>
      <w:r>
        <w:rPr>
          <w:rFonts w:hint="eastAsia" w:ascii="宋体" w:hAnsi="宋体" w:cs="Calibri"/>
          <w:color w:val="000000"/>
          <w:szCs w:val="21"/>
          <w:lang w:val="en-US" w:eastAsia="zh-CN"/>
        </w:rPr>
        <w:t>盖章</w:t>
      </w:r>
      <w:r>
        <w:rPr>
          <w:rFonts w:hint="eastAsia" w:ascii="宋体" w:hAnsi="宋体" w:cs="Calibri"/>
          <w:color w:val="000000"/>
          <w:szCs w:val="21"/>
          <w:lang w:eastAsia="zh-CN"/>
        </w:rPr>
        <w:t>）</w:t>
      </w:r>
      <w:r>
        <w:rPr>
          <w:rFonts w:hint="eastAsia" w:ascii="宋体" w:hAnsi="宋体" w:cs="Calibri"/>
          <w:color w:val="000000"/>
          <w:szCs w:val="21"/>
        </w:rPr>
        <w:t>：</w:t>
      </w:r>
    </w:p>
    <w:p w14:paraId="5B3CD2B0">
      <w:pPr>
        <w:spacing w:line="360" w:lineRule="exact"/>
        <w:ind w:firstLine="5040" w:firstLineChars="2400"/>
        <w:jc w:val="left"/>
        <w:rPr>
          <w:rFonts w:hint="eastAsia" w:ascii="宋体" w:hAnsi="宋体" w:cs="Calibri"/>
          <w:color w:val="000000"/>
          <w:szCs w:val="21"/>
        </w:rPr>
      </w:pPr>
      <w:r>
        <w:rPr>
          <w:rFonts w:hint="eastAsia" w:ascii="宋体" w:hAnsi="宋体" w:cs="Calibri"/>
          <w:color w:val="000000"/>
          <w:szCs w:val="21"/>
          <w:lang w:val="en-US" w:eastAsia="zh-CN"/>
        </w:rPr>
        <w:t>联系方式：</w:t>
      </w:r>
    </w:p>
    <w:p w14:paraId="4161B7BB">
      <w:pPr>
        <w:spacing w:line="360" w:lineRule="exact"/>
        <w:ind w:firstLine="5040" w:firstLineChars="2400"/>
        <w:jc w:val="left"/>
        <w:rPr>
          <w:rFonts w:hint="default" w:ascii="宋体" w:hAnsi="宋体" w:cs="Calibri"/>
          <w:color w:val="000000"/>
          <w:szCs w:val="21"/>
          <w:lang w:val="en-US" w:eastAsia="zh-CN"/>
        </w:rPr>
      </w:pPr>
      <w:r>
        <w:rPr>
          <w:rFonts w:hint="eastAsia" w:ascii="宋体" w:hAnsi="宋体" w:cs="Calibri"/>
          <w:color w:val="000000"/>
          <w:szCs w:val="21"/>
          <w:lang w:val="en-US" w:eastAsia="zh-CN"/>
        </w:rPr>
        <w:t xml:space="preserve">日期：    </w:t>
      </w:r>
      <w:r>
        <w:rPr>
          <w:rFonts w:hint="eastAsia" w:ascii="宋体" w:hAnsi="宋体" w:cs="Calibri"/>
          <w:color w:val="000000"/>
          <w:szCs w:val="21"/>
          <w:lang w:eastAsia="zh-CN"/>
        </w:rPr>
        <w:t>年</w:t>
      </w:r>
      <w:r>
        <w:rPr>
          <w:rFonts w:hint="eastAsia" w:ascii="宋体" w:hAnsi="宋体" w:cs="Calibri"/>
          <w:color w:val="000000"/>
          <w:szCs w:val="21"/>
          <w:lang w:val="en-US" w:eastAsia="zh-CN"/>
        </w:rPr>
        <w:t xml:space="preserve">    </w:t>
      </w:r>
      <w:r>
        <w:rPr>
          <w:rFonts w:hint="eastAsia" w:ascii="宋体" w:hAnsi="宋体" w:cs="Calibri"/>
          <w:color w:val="000000"/>
          <w:szCs w:val="21"/>
          <w:lang w:eastAsia="zh-CN"/>
        </w:rPr>
        <w:t>月</w:t>
      </w:r>
      <w:r>
        <w:rPr>
          <w:rFonts w:hint="eastAsia" w:ascii="宋体" w:hAnsi="宋体" w:cs="Calibri"/>
          <w:color w:val="000000"/>
          <w:szCs w:val="21"/>
          <w:lang w:val="en-US" w:eastAsia="zh-CN"/>
        </w:rPr>
        <w:t xml:space="preserve">    </w:t>
      </w:r>
      <w:r>
        <w:rPr>
          <w:rFonts w:hint="eastAsia" w:ascii="宋体" w:hAnsi="宋体" w:cs="Calibri"/>
          <w:color w:val="000000"/>
          <w:szCs w:val="21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4YzU3ZTNhMTM2MzIwNmQ0NTI1OWIzMjM2OWMwMzkifQ=="/>
  </w:docVars>
  <w:rsids>
    <w:rsidRoot w:val="00374D45"/>
    <w:rsid w:val="0000339A"/>
    <w:rsid w:val="00022365"/>
    <w:rsid w:val="0006118F"/>
    <w:rsid w:val="00064621"/>
    <w:rsid w:val="00066BBF"/>
    <w:rsid w:val="00071C06"/>
    <w:rsid w:val="000739C9"/>
    <w:rsid w:val="000A717F"/>
    <w:rsid w:val="00110064"/>
    <w:rsid w:val="00171DF1"/>
    <w:rsid w:val="0017552E"/>
    <w:rsid w:val="001A4134"/>
    <w:rsid w:val="001C0CF5"/>
    <w:rsid w:val="001D5667"/>
    <w:rsid w:val="001F636E"/>
    <w:rsid w:val="00202A8D"/>
    <w:rsid w:val="002120C7"/>
    <w:rsid w:val="00245405"/>
    <w:rsid w:val="00256513"/>
    <w:rsid w:val="0026756D"/>
    <w:rsid w:val="00296FA1"/>
    <w:rsid w:val="002A2CA2"/>
    <w:rsid w:val="002B0249"/>
    <w:rsid w:val="002B6583"/>
    <w:rsid w:val="002C0C25"/>
    <w:rsid w:val="002D02AA"/>
    <w:rsid w:val="002D1FCF"/>
    <w:rsid w:val="002F46FA"/>
    <w:rsid w:val="003055DE"/>
    <w:rsid w:val="0031271F"/>
    <w:rsid w:val="00321B4F"/>
    <w:rsid w:val="00324C8D"/>
    <w:rsid w:val="00325B9F"/>
    <w:rsid w:val="00327985"/>
    <w:rsid w:val="00337979"/>
    <w:rsid w:val="0034034A"/>
    <w:rsid w:val="00372EB3"/>
    <w:rsid w:val="00374D45"/>
    <w:rsid w:val="00396E46"/>
    <w:rsid w:val="003F41B8"/>
    <w:rsid w:val="00484F41"/>
    <w:rsid w:val="00490EFF"/>
    <w:rsid w:val="004A5D44"/>
    <w:rsid w:val="004A7228"/>
    <w:rsid w:val="004B63EE"/>
    <w:rsid w:val="004D061A"/>
    <w:rsid w:val="004D7F0C"/>
    <w:rsid w:val="004E4294"/>
    <w:rsid w:val="00544A54"/>
    <w:rsid w:val="00567E18"/>
    <w:rsid w:val="00581E0E"/>
    <w:rsid w:val="00585C5D"/>
    <w:rsid w:val="005A23D6"/>
    <w:rsid w:val="005A40F4"/>
    <w:rsid w:val="005C0F47"/>
    <w:rsid w:val="005F04C0"/>
    <w:rsid w:val="005F3F0D"/>
    <w:rsid w:val="005F763D"/>
    <w:rsid w:val="00623FE5"/>
    <w:rsid w:val="006305E4"/>
    <w:rsid w:val="00634A8A"/>
    <w:rsid w:val="006609D2"/>
    <w:rsid w:val="00663FA0"/>
    <w:rsid w:val="00697379"/>
    <w:rsid w:val="006B1786"/>
    <w:rsid w:val="006B3C2A"/>
    <w:rsid w:val="006C38AE"/>
    <w:rsid w:val="006C6411"/>
    <w:rsid w:val="006D2D20"/>
    <w:rsid w:val="006E2762"/>
    <w:rsid w:val="006F32D4"/>
    <w:rsid w:val="00756192"/>
    <w:rsid w:val="007575B5"/>
    <w:rsid w:val="0076137E"/>
    <w:rsid w:val="00797BC1"/>
    <w:rsid w:val="007A115F"/>
    <w:rsid w:val="007C5D63"/>
    <w:rsid w:val="007C79FA"/>
    <w:rsid w:val="007D2F7A"/>
    <w:rsid w:val="007D5211"/>
    <w:rsid w:val="007F6DBF"/>
    <w:rsid w:val="00817961"/>
    <w:rsid w:val="00836E6C"/>
    <w:rsid w:val="008422DE"/>
    <w:rsid w:val="00894AEB"/>
    <w:rsid w:val="008B3020"/>
    <w:rsid w:val="008C050F"/>
    <w:rsid w:val="008E1A9F"/>
    <w:rsid w:val="00925852"/>
    <w:rsid w:val="00926D01"/>
    <w:rsid w:val="00960811"/>
    <w:rsid w:val="00970930"/>
    <w:rsid w:val="009714C2"/>
    <w:rsid w:val="0098032B"/>
    <w:rsid w:val="00980CA7"/>
    <w:rsid w:val="00985BA0"/>
    <w:rsid w:val="00986081"/>
    <w:rsid w:val="009B1433"/>
    <w:rsid w:val="009C77F5"/>
    <w:rsid w:val="009D0B1D"/>
    <w:rsid w:val="00A2379C"/>
    <w:rsid w:val="00A32BAE"/>
    <w:rsid w:val="00A454E5"/>
    <w:rsid w:val="00A672A6"/>
    <w:rsid w:val="00A853FA"/>
    <w:rsid w:val="00A9173E"/>
    <w:rsid w:val="00AA4C4D"/>
    <w:rsid w:val="00AC2EAD"/>
    <w:rsid w:val="00AD7CF1"/>
    <w:rsid w:val="00B01082"/>
    <w:rsid w:val="00B2297A"/>
    <w:rsid w:val="00B25807"/>
    <w:rsid w:val="00B309FC"/>
    <w:rsid w:val="00B4362D"/>
    <w:rsid w:val="00B70955"/>
    <w:rsid w:val="00B8492A"/>
    <w:rsid w:val="00BA0894"/>
    <w:rsid w:val="00BA5F33"/>
    <w:rsid w:val="00BB15F9"/>
    <w:rsid w:val="00BC56DD"/>
    <w:rsid w:val="00BD2FD1"/>
    <w:rsid w:val="00C14306"/>
    <w:rsid w:val="00C216F0"/>
    <w:rsid w:val="00C2403A"/>
    <w:rsid w:val="00C2543D"/>
    <w:rsid w:val="00C36F6F"/>
    <w:rsid w:val="00C45E2B"/>
    <w:rsid w:val="00C57632"/>
    <w:rsid w:val="00C600AE"/>
    <w:rsid w:val="00C61089"/>
    <w:rsid w:val="00C61669"/>
    <w:rsid w:val="00C64D20"/>
    <w:rsid w:val="00C70871"/>
    <w:rsid w:val="00C97977"/>
    <w:rsid w:val="00CE2022"/>
    <w:rsid w:val="00D0272B"/>
    <w:rsid w:val="00D0530B"/>
    <w:rsid w:val="00D107A1"/>
    <w:rsid w:val="00D16724"/>
    <w:rsid w:val="00D2160F"/>
    <w:rsid w:val="00D31909"/>
    <w:rsid w:val="00D3612C"/>
    <w:rsid w:val="00D403EC"/>
    <w:rsid w:val="00D41EE9"/>
    <w:rsid w:val="00D42384"/>
    <w:rsid w:val="00D55B26"/>
    <w:rsid w:val="00D67C1D"/>
    <w:rsid w:val="00D84A1A"/>
    <w:rsid w:val="00D86A71"/>
    <w:rsid w:val="00D86FAC"/>
    <w:rsid w:val="00D90639"/>
    <w:rsid w:val="00D95614"/>
    <w:rsid w:val="00D966E3"/>
    <w:rsid w:val="00DA2210"/>
    <w:rsid w:val="00DA611E"/>
    <w:rsid w:val="00DF5488"/>
    <w:rsid w:val="00E05860"/>
    <w:rsid w:val="00E51BD4"/>
    <w:rsid w:val="00E52CDF"/>
    <w:rsid w:val="00E54584"/>
    <w:rsid w:val="00E65193"/>
    <w:rsid w:val="00E714F5"/>
    <w:rsid w:val="00E767C0"/>
    <w:rsid w:val="00E84B64"/>
    <w:rsid w:val="00E873E9"/>
    <w:rsid w:val="00EB440C"/>
    <w:rsid w:val="00EC6F75"/>
    <w:rsid w:val="00ED6E6F"/>
    <w:rsid w:val="00EE34B2"/>
    <w:rsid w:val="00EF1AD3"/>
    <w:rsid w:val="00F36EB5"/>
    <w:rsid w:val="00FA7BDF"/>
    <w:rsid w:val="00FF703E"/>
    <w:rsid w:val="01E36CC5"/>
    <w:rsid w:val="02530E4E"/>
    <w:rsid w:val="026D2646"/>
    <w:rsid w:val="03CE5FAD"/>
    <w:rsid w:val="04800837"/>
    <w:rsid w:val="04AF7423"/>
    <w:rsid w:val="04E34A1B"/>
    <w:rsid w:val="04FA0BA5"/>
    <w:rsid w:val="07107E7E"/>
    <w:rsid w:val="089B6610"/>
    <w:rsid w:val="09A63865"/>
    <w:rsid w:val="0A921A68"/>
    <w:rsid w:val="0AC61847"/>
    <w:rsid w:val="0B3F1E95"/>
    <w:rsid w:val="0D4632E7"/>
    <w:rsid w:val="0D5A7341"/>
    <w:rsid w:val="0DA26026"/>
    <w:rsid w:val="0DEC3163"/>
    <w:rsid w:val="0EFA28D1"/>
    <w:rsid w:val="106E49B4"/>
    <w:rsid w:val="12A227EA"/>
    <w:rsid w:val="13C55CB9"/>
    <w:rsid w:val="1B1D423B"/>
    <w:rsid w:val="1EFF746A"/>
    <w:rsid w:val="21C0146C"/>
    <w:rsid w:val="250F5BC1"/>
    <w:rsid w:val="275D539D"/>
    <w:rsid w:val="27901BC1"/>
    <w:rsid w:val="2872293F"/>
    <w:rsid w:val="29CD3647"/>
    <w:rsid w:val="2A113FD6"/>
    <w:rsid w:val="2B304B9A"/>
    <w:rsid w:val="2B3F4CA3"/>
    <w:rsid w:val="2B604C73"/>
    <w:rsid w:val="2B82123D"/>
    <w:rsid w:val="2DA74A66"/>
    <w:rsid w:val="2E706C2C"/>
    <w:rsid w:val="2E7B31D2"/>
    <w:rsid w:val="322E4F1A"/>
    <w:rsid w:val="32A64C18"/>
    <w:rsid w:val="333B2070"/>
    <w:rsid w:val="34B1622E"/>
    <w:rsid w:val="368F6AE8"/>
    <w:rsid w:val="37151ACC"/>
    <w:rsid w:val="37FA7E02"/>
    <w:rsid w:val="3B494577"/>
    <w:rsid w:val="3D6B1F2B"/>
    <w:rsid w:val="3E30740D"/>
    <w:rsid w:val="4196004F"/>
    <w:rsid w:val="42B6199F"/>
    <w:rsid w:val="43630403"/>
    <w:rsid w:val="43C90D91"/>
    <w:rsid w:val="444B4104"/>
    <w:rsid w:val="45A63456"/>
    <w:rsid w:val="47D1012A"/>
    <w:rsid w:val="4936541A"/>
    <w:rsid w:val="49E26C3C"/>
    <w:rsid w:val="4AD2176E"/>
    <w:rsid w:val="4AF6062E"/>
    <w:rsid w:val="4B5C440F"/>
    <w:rsid w:val="4B9503C9"/>
    <w:rsid w:val="4C121D12"/>
    <w:rsid w:val="4EE000A5"/>
    <w:rsid w:val="4F0E05D9"/>
    <w:rsid w:val="4F206E89"/>
    <w:rsid w:val="50A36BDA"/>
    <w:rsid w:val="51703834"/>
    <w:rsid w:val="5171452F"/>
    <w:rsid w:val="51EA442A"/>
    <w:rsid w:val="523A420C"/>
    <w:rsid w:val="53835C28"/>
    <w:rsid w:val="55114E85"/>
    <w:rsid w:val="55393D8C"/>
    <w:rsid w:val="57217B31"/>
    <w:rsid w:val="575E74A3"/>
    <w:rsid w:val="59231671"/>
    <w:rsid w:val="5CCE4676"/>
    <w:rsid w:val="61971F8B"/>
    <w:rsid w:val="646B7DB9"/>
    <w:rsid w:val="668C66E2"/>
    <w:rsid w:val="66AF61A1"/>
    <w:rsid w:val="66B549DF"/>
    <w:rsid w:val="68775C5B"/>
    <w:rsid w:val="69A87220"/>
    <w:rsid w:val="6AC14D64"/>
    <w:rsid w:val="6CEE3A55"/>
    <w:rsid w:val="6E093570"/>
    <w:rsid w:val="6FC60372"/>
    <w:rsid w:val="704F1E5D"/>
    <w:rsid w:val="7245158A"/>
    <w:rsid w:val="73463ECB"/>
    <w:rsid w:val="739E4997"/>
    <w:rsid w:val="748D7511"/>
    <w:rsid w:val="750F158B"/>
    <w:rsid w:val="754C5E85"/>
    <w:rsid w:val="77CC3355"/>
    <w:rsid w:val="787325FB"/>
    <w:rsid w:val="78B828A5"/>
    <w:rsid w:val="7A672433"/>
    <w:rsid w:val="7F19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annotation reference"/>
    <w:qFormat/>
    <w:uiPriority w:val="0"/>
    <w:rPr>
      <w:sz w:val="21"/>
    </w:rPr>
  </w:style>
  <w:style w:type="character" w:customStyle="1" w:styleId="10">
    <w:name w:val="批注文字 字符"/>
    <w:basedOn w:val="8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1">
    <w:name w:val="批注文字 Char"/>
    <w:link w:val="2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Body text|1"/>
    <w:basedOn w:val="1"/>
    <w:qFormat/>
    <w:uiPriority w:val="0"/>
    <w:rPr>
      <w:rFonts w:ascii="宋体" w:hAnsi="宋体" w:cs="宋体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06586-10AB-4CEC-9D29-3D514FEE24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466</Words>
  <Characters>537</Characters>
  <Lines>2</Lines>
  <Paragraphs>1</Paragraphs>
  <TotalTime>5</TotalTime>
  <ScaleCrop>false</ScaleCrop>
  <LinksUpToDate>false</LinksUpToDate>
  <CharactersWithSpaces>549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2021-03-18T07:17:00Z</dcterms:created>
  <dc:creator>Feng</dc:creator>
  <cp:lastModifiedBy>健</cp:lastModifiedBy>
  <dcterms:modified xsi:type="dcterms:W3CDTF">2025-11-20T02:08:02Z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F8A635E0E848485CAD3A2AF7C08F9527</vt:lpwstr>
  </property>
</Properties>
</file>